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E7FC1" w14:textId="77777777" w:rsidR="007A3A9A" w:rsidRPr="00582A1D" w:rsidRDefault="007A3A9A" w:rsidP="007A3A9A">
      <w:pPr>
        <w:rPr>
          <w:b/>
          <w:i/>
        </w:rPr>
      </w:pPr>
      <w:r w:rsidRPr="00582A1D">
        <w:rPr>
          <w:b/>
          <w:i/>
        </w:rPr>
        <w:t xml:space="preserve">3. МП «Обеспечение прав граждан и их безопасности на 2021-2025 годы» </w:t>
      </w:r>
    </w:p>
    <w:p w14:paraId="52A7D912" w14:textId="77777777" w:rsidR="007A3A9A" w:rsidRPr="00582A1D" w:rsidRDefault="007A3A9A" w:rsidP="007A3A9A">
      <w:pPr>
        <w:autoSpaceDE w:val="0"/>
        <w:autoSpaceDN w:val="0"/>
        <w:adjustRightInd w:val="0"/>
        <w:jc w:val="center"/>
      </w:pPr>
      <w:r w:rsidRPr="00582A1D">
        <w:t>1.Оценка степени достижения целей и решения задач муниципальной программы (</w:t>
      </w:r>
      <w:proofErr w:type="spellStart"/>
      <w:r w:rsidRPr="00582A1D">
        <w:rPr>
          <w:lang w:val="en-US"/>
        </w:rPr>
        <w:t>Cel</w:t>
      </w:r>
      <w:proofErr w:type="spellEnd"/>
      <w:r w:rsidRPr="00582A1D">
        <w:t>)</w:t>
      </w:r>
    </w:p>
    <w:tbl>
      <w:tblPr>
        <w:tblW w:w="936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1170"/>
        <w:gridCol w:w="1171"/>
        <w:gridCol w:w="1170"/>
        <w:gridCol w:w="1171"/>
      </w:tblGrid>
      <w:tr w:rsidR="007A3A9A" w:rsidRPr="00050398" w14:paraId="74CD216B" w14:textId="77777777" w:rsidTr="00EF6028">
        <w:trPr>
          <w:trHeight w:val="496"/>
          <w:tblCellSpacing w:w="5" w:type="nil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3F5CBC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 xml:space="preserve">          Целевой индикатор         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D55FED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 xml:space="preserve"> Единица </w:t>
            </w:r>
          </w:p>
          <w:p w14:paraId="15CDF9D1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измерения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7E00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План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8CE1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Факт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8D7E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%</w:t>
            </w:r>
          </w:p>
        </w:tc>
      </w:tr>
      <w:tr w:rsidR="007A3A9A" w:rsidRPr="00050398" w14:paraId="44BBF824" w14:textId="77777777" w:rsidTr="00EF6028">
        <w:trPr>
          <w:trHeight w:val="738"/>
          <w:tblCellSpacing w:w="5" w:type="nil"/>
        </w:trPr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7EF71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 xml:space="preserve">1.Уровень    преступности  </w:t>
            </w:r>
            <w:proofErr w:type="gramStart"/>
            <w:r w:rsidRPr="00582A1D">
              <w:rPr>
                <w:sz w:val="24"/>
                <w:szCs w:val="24"/>
              </w:rPr>
              <w:t xml:space="preserve">   (</w:t>
            </w:r>
            <w:proofErr w:type="gramEnd"/>
            <w:r w:rsidRPr="00582A1D">
              <w:rPr>
                <w:sz w:val="24"/>
                <w:szCs w:val="24"/>
              </w:rPr>
              <w:t>количество</w:t>
            </w:r>
          </w:p>
          <w:p w14:paraId="05F9BFB6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зарегистрированных   преступлений    на</w:t>
            </w:r>
          </w:p>
          <w:p w14:paraId="593C4DC2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10000 жителей)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7FDE7E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 xml:space="preserve">фактов 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98791DE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199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0F3C280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158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2795B9A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79,4</w:t>
            </w:r>
          </w:p>
        </w:tc>
      </w:tr>
      <w:tr w:rsidR="007A3A9A" w:rsidRPr="00050398" w14:paraId="5C3C55A6" w14:textId="77777777" w:rsidTr="00EF6028">
        <w:trPr>
          <w:trHeight w:val="1031"/>
          <w:tblCellSpacing w:w="5" w:type="nil"/>
        </w:trPr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2B44B5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2.</w:t>
            </w:r>
            <w:proofErr w:type="gramStart"/>
            <w:r w:rsidRPr="00582A1D">
              <w:rPr>
                <w:sz w:val="24"/>
                <w:szCs w:val="24"/>
              </w:rPr>
              <w:t>Уровень  преступлений</w:t>
            </w:r>
            <w:proofErr w:type="gramEnd"/>
            <w:r w:rsidRPr="00582A1D">
              <w:rPr>
                <w:sz w:val="24"/>
                <w:szCs w:val="24"/>
              </w:rPr>
              <w:t>,  совершенных  на</w:t>
            </w:r>
          </w:p>
          <w:p w14:paraId="68F7C678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 xml:space="preserve">улицах и в </w:t>
            </w:r>
            <w:proofErr w:type="gramStart"/>
            <w:r w:rsidRPr="00582A1D">
              <w:rPr>
                <w:sz w:val="24"/>
                <w:szCs w:val="24"/>
              </w:rPr>
              <w:t>других  общественных</w:t>
            </w:r>
            <w:proofErr w:type="gramEnd"/>
            <w:r w:rsidRPr="00582A1D">
              <w:rPr>
                <w:sz w:val="24"/>
                <w:szCs w:val="24"/>
              </w:rPr>
              <w:t xml:space="preserve">  местах</w:t>
            </w:r>
          </w:p>
          <w:p w14:paraId="0485C709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(количество          зарегистрированных</w:t>
            </w:r>
          </w:p>
          <w:p w14:paraId="1B3144CA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 xml:space="preserve">преступлений на 10000 </w:t>
            </w:r>
            <w:proofErr w:type="gramStart"/>
            <w:r w:rsidRPr="00582A1D">
              <w:rPr>
                <w:sz w:val="24"/>
                <w:szCs w:val="24"/>
              </w:rPr>
              <w:t xml:space="preserve">жителей)   </w:t>
            </w:r>
            <w:proofErr w:type="gramEnd"/>
            <w:r w:rsidRPr="00582A1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8CCC7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 xml:space="preserve">фактов   </w:t>
            </w:r>
          </w:p>
        </w:tc>
        <w:tc>
          <w:tcPr>
            <w:tcW w:w="117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444CE80" w14:textId="77777777" w:rsidR="007A3A9A" w:rsidRPr="00582A1D" w:rsidRDefault="007A3A9A" w:rsidP="00EF6028">
            <w:pPr>
              <w:widowControl w:val="0"/>
              <w:tabs>
                <w:tab w:val="left" w:pos="180"/>
                <w:tab w:val="center" w:pos="5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ab/>
              <w:t>29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EB2E707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26,9</w:t>
            </w:r>
          </w:p>
        </w:tc>
        <w:tc>
          <w:tcPr>
            <w:tcW w:w="117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55F246" w14:textId="77777777" w:rsidR="007A3A9A" w:rsidRPr="00582A1D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2A1D">
              <w:rPr>
                <w:sz w:val="24"/>
                <w:szCs w:val="24"/>
              </w:rPr>
              <w:t>92,7</w:t>
            </w:r>
          </w:p>
        </w:tc>
      </w:tr>
      <w:tr w:rsidR="007A3A9A" w:rsidRPr="00050398" w14:paraId="73334DE3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AEA291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3.</w:t>
            </w:r>
            <w:proofErr w:type="gramStart"/>
            <w:r w:rsidRPr="00EA6866">
              <w:rPr>
                <w:sz w:val="24"/>
                <w:szCs w:val="24"/>
              </w:rPr>
              <w:t>Количество  преступлений</w:t>
            </w:r>
            <w:proofErr w:type="gramEnd"/>
            <w:r w:rsidRPr="00EA6866">
              <w:rPr>
                <w:sz w:val="24"/>
                <w:szCs w:val="24"/>
              </w:rPr>
              <w:t>,   совершенных</w:t>
            </w:r>
          </w:p>
          <w:p w14:paraId="739F3F4F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 xml:space="preserve">несовершеннолетними                    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4CA11A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 xml:space="preserve">фактов   </w:t>
            </w:r>
          </w:p>
        </w:tc>
        <w:tc>
          <w:tcPr>
            <w:tcW w:w="117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9CD2F65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9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FA0246F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16</w:t>
            </w:r>
          </w:p>
        </w:tc>
        <w:tc>
          <w:tcPr>
            <w:tcW w:w="117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DA2A225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177,7</w:t>
            </w:r>
          </w:p>
        </w:tc>
      </w:tr>
      <w:tr w:rsidR="007A3A9A" w:rsidRPr="00050398" w14:paraId="3F029139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40059D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4.</w:t>
            </w:r>
            <w:proofErr w:type="gramStart"/>
            <w:r w:rsidRPr="00EA6866">
              <w:rPr>
                <w:sz w:val="24"/>
                <w:szCs w:val="24"/>
              </w:rPr>
              <w:t>Количество  преступлений</w:t>
            </w:r>
            <w:proofErr w:type="gramEnd"/>
            <w:r w:rsidRPr="00EA6866">
              <w:rPr>
                <w:sz w:val="24"/>
                <w:szCs w:val="24"/>
              </w:rPr>
              <w:t>,   совершенных</w:t>
            </w:r>
          </w:p>
          <w:p w14:paraId="3D240D29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лицами, ранее совершавшими преступления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19AF6B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 xml:space="preserve">фактов   </w:t>
            </w:r>
          </w:p>
        </w:tc>
        <w:tc>
          <w:tcPr>
            <w:tcW w:w="117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36B6754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97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A67B19F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148</w:t>
            </w:r>
          </w:p>
        </w:tc>
        <w:tc>
          <w:tcPr>
            <w:tcW w:w="117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715EBC5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152,57</w:t>
            </w:r>
          </w:p>
        </w:tc>
      </w:tr>
      <w:tr w:rsidR="007A3A9A" w:rsidRPr="00050398" w14:paraId="6BFF934E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8A1B6F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5.</w:t>
            </w:r>
            <w:proofErr w:type="gramStart"/>
            <w:r w:rsidRPr="00EA6866">
              <w:rPr>
                <w:sz w:val="24"/>
                <w:szCs w:val="24"/>
              </w:rPr>
              <w:t>Количество  тяжких</w:t>
            </w:r>
            <w:proofErr w:type="gramEnd"/>
            <w:r w:rsidRPr="00EA6866">
              <w:rPr>
                <w:sz w:val="24"/>
                <w:szCs w:val="24"/>
              </w:rPr>
              <w:t xml:space="preserve">   и   особо   тяжких</w:t>
            </w:r>
          </w:p>
          <w:p w14:paraId="2D4B6876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 xml:space="preserve">преступлений против личности           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F3495D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 xml:space="preserve">фактов   </w:t>
            </w:r>
          </w:p>
        </w:tc>
        <w:tc>
          <w:tcPr>
            <w:tcW w:w="117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24E19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52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02B5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38</w:t>
            </w:r>
          </w:p>
        </w:tc>
        <w:tc>
          <w:tcPr>
            <w:tcW w:w="1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38343" w14:textId="77777777" w:rsidR="007A3A9A" w:rsidRPr="00EA6866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6866">
              <w:rPr>
                <w:sz w:val="24"/>
                <w:szCs w:val="24"/>
              </w:rPr>
              <w:t>73,1</w:t>
            </w:r>
          </w:p>
        </w:tc>
      </w:tr>
      <w:tr w:rsidR="007A3A9A" w:rsidRPr="00050398" w14:paraId="1F667B58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C3075B" w14:textId="77777777" w:rsidR="007A3A9A" w:rsidRPr="00A25B10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5B10">
              <w:rPr>
                <w:sz w:val="24"/>
                <w:szCs w:val="24"/>
              </w:rPr>
              <w:t xml:space="preserve">6.Уровень преступлений, совершенных лицами в состоянии алкогольного опьянения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FDF6D0" w14:textId="77777777" w:rsidR="007A3A9A" w:rsidRPr="00A25B10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5B10">
              <w:rPr>
                <w:sz w:val="24"/>
                <w:szCs w:val="24"/>
              </w:rPr>
              <w:t xml:space="preserve">фактов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71B7" w14:textId="77777777" w:rsidR="007A3A9A" w:rsidRPr="00A25B10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5B10">
              <w:rPr>
                <w:sz w:val="24"/>
                <w:szCs w:val="24"/>
              </w:rPr>
              <w:t>71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13F64" w14:textId="77777777" w:rsidR="007A3A9A" w:rsidRPr="00A25B10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5B10">
              <w:rPr>
                <w:sz w:val="24"/>
                <w:szCs w:val="24"/>
              </w:rPr>
              <w:t>91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A4DC" w14:textId="77777777" w:rsidR="007A3A9A" w:rsidRPr="00A25B10" w:rsidRDefault="007A3A9A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5B10">
              <w:rPr>
                <w:sz w:val="24"/>
                <w:szCs w:val="24"/>
              </w:rPr>
              <w:t>128,2</w:t>
            </w:r>
          </w:p>
        </w:tc>
      </w:tr>
      <w:tr w:rsidR="007A3A9A" w:rsidRPr="00050398" w14:paraId="718ED7AD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969657" w14:textId="77777777" w:rsidR="007A3A9A" w:rsidRPr="00237194" w:rsidRDefault="007A3A9A" w:rsidP="00EF6028">
            <w:pPr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7.Количество установленных и замененных дорожных знаков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126A5C" w14:textId="77777777" w:rsidR="007A3A9A" w:rsidRPr="00237194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шт.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34B3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725F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7AF5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A3A9A" w:rsidRPr="00050398" w14:paraId="38DBAFD8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F4FD6A" w14:textId="77777777" w:rsidR="007A3A9A" w:rsidRPr="00237194" w:rsidRDefault="007A3A9A" w:rsidP="00EF6028">
            <w:pPr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8.Количество разработанной проектной документации на строительство пешеходных переходов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AA7ED5" w14:textId="77777777" w:rsidR="007A3A9A" w:rsidRPr="00237194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ед.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9B7A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640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978F3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1F61E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640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A3A9A" w:rsidRPr="00050398" w14:paraId="0E7D62A5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F5CE3A" w14:textId="77777777" w:rsidR="007A3A9A" w:rsidRPr="00237194" w:rsidRDefault="007A3A9A" w:rsidP="00EF6028">
            <w:pPr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9.Протяженность введенных в эксплуатацию дорожных ограждений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F58255" w14:textId="77777777" w:rsidR="007A3A9A" w:rsidRPr="00237194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км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A2A3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0640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240C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E297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7A3A9A" w:rsidRPr="00050398" w14:paraId="108816A8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3E18B9" w14:textId="77777777" w:rsidR="007A3A9A" w:rsidRPr="00237194" w:rsidRDefault="007A3A9A" w:rsidP="00EF6028">
            <w:pPr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10.Разработка проекта развития транспортной инфраструктуры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4767AC" w14:textId="77777777" w:rsidR="007A3A9A" w:rsidRPr="00237194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ед.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EBB5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3766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2A2F" w14:textId="77777777" w:rsidR="007A3A9A" w:rsidRPr="00A06405" w:rsidRDefault="007A3A9A" w:rsidP="00EF6028">
            <w:pPr>
              <w:pStyle w:val="a4"/>
              <w:spacing w:after="0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0640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7A3A9A" w:rsidRPr="00050398" w14:paraId="31FE7D79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D9ECBE" w14:textId="77777777" w:rsidR="007A3A9A" w:rsidRPr="00237194" w:rsidRDefault="007A3A9A" w:rsidP="00EF6028">
            <w:pPr>
              <w:jc w:val="both"/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11.Доля протяженности улиц, обеспеченных дорожной разметкой в соответствии с проектами организации дорожного движения, от общей потребности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5C1A53" w14:textId="77777777" w:rsidR="007A3A9A" w:rsidRPr="00237194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%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D22C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AABE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4,3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FCD0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</w:t>
            </w:r>
          </w:p>
        </w:tc>
      </w:tr>
      <w:tr w:rsidR="007A3A9A" w:rsidRPr="00050398" w14:paraId="7B55F5DF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20507E" w14:textId="77777777" w:rsidR="007A3A9A" w:rsidRPr="00237194" w:rsidRDefault="007A3A9A" w:rsidP="00EF6028">
            <w:pPr>
              <w:jc w:val="both"/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 xml:space="preserve">12.Количество проведенных работ по обслуживанию дорожных знаков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BCBAD3" w14:textId="77777777" w:rsidR="007A3A9A" w:rsidRPr="00237194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работ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834AC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06405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ACCA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7010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</w:t>
            </w:r>
          </w:p>
        </w:tc>
      </w:tr>
      <w:tr w:rsidR="007A3A9A" w:rsidRPr="00050398" w14:paraId="369B7C95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C6579C" w14:textId="77777777" w:rsidR="007A3A9A" w:rsidRPr="00237194" w:rsidRDefault="007A3A9A" w:rsidP="00EF6028">
            <w:pPr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13.Обновление поперечной разметки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1BCF37" w14:textId="77777777" w:rsidR="007A3A9A" w:rsidRPr="00237194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37194">
              <w:rPr>
                <w:sz w:val="24"/>
                <w:szCs w:val="24"/>
              </w:rPr>
              <w:t>кв.м</w:t>
            </w:r>
            <w:proofErr w:type="spellEnd"/>
            <w:r w:rsidRPr="00237194">
              <w:rPr>
                <w:sz w:val="24"/>
                <w:szCs w:val="24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5F21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06405"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32910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2DDE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240</w:t>
            </w:r>
          </w:p>
        </w:tc>
      </w:tr>
      <w:tr w:rsidR="007A3A9A" w:rsidRPr="00050398" w14:paraId="338B4E1B" w14:textId="77777777" w:rsidTr="00EF6028">
        <w:trPr>
          <w:trHeight w:val="400"/>
          <w:tblCellSpacing w:w="5" w:type="nil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073F4B" w14:textId="77777777" w:rsidR="007A3A9A" w:rsidRPr="00237194" w:rsidRDefault="007A3A9A" w:rsidP="00EF6028">
            <w:pPr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14.Обновление продольной разметки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13C795" w14:textId="77777777" w:rsidR="007A3A9A" w:rsidRPr="00237194" w:rsidRDefault="007A3A9A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194">
              <w:rPr>
                <w:sz w:val="24"/>
                <w:szCs w:val="24"/>
              </w:rPr>
              <w:t>км.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C86D5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06405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5BD7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255D" w14:textId="77777777" w:rsidR="007A3A9A" w:rsidRPr="00A06405" w:rsidRDefault="007A3A9A" w:rsidP="00EF602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43</w:t>
            </w:r>
          </w:p>
        </w:tc>
      </w:tr>
    </w:tbl>
    <w:p w14:paraId="02403C2D" w14:textId="77777777" w:rsidR="007A3A9A" w:rsidRPr="00237194" w:rsidRDefault="007A3A9A" w:rsidP="007A3A9A">
      <w:pPr>
        <w:autoSpaceDE w:val="0"/>
        <w:autoSpaceDN w:val="0"/>
        <w:adjustRightInd w:val="0"/>
        <w:jc w:val="center"/>
      </w:pPr>
      <w:proofErr w:type="spellStart"/>
      <w:r w:rsidRPr="00237194">
        <w:rPr>
          <w:lang w:val="en-US"/>
        </w:rPr>
        <w:t>Cel</w:t>
      </w:r>
      <w:proofErr w:type="spellEnd"/>
      <w:r w:rsidRPr="00237194">
        <w:t>= 1/14*(79,4+92,7+100+100+73,1+100+0+0+0+100+36+40+100+43);</w:t>
      </w:r>
    </w:p>
    <w:p w14:paraId="75514011" w14:textId="77777777" w:rsidR="007A3A9A" w:rsidRPr="00237194" w:rsidRDefault="007A3A9A" w:rsidP="007A3A9A">
      <w:pPr>
        <w:autoSpaceDE w:val="0"/>
        <w:autoSpaceDN w:val="0"/>
        <w:adjustRightInd w:val="0"/>
        <w:jc w:val="center"/>
      </w:pPr>
      <w:proofErr w:type="spellStart"/>
      <w:r w:rsidRPr="00237194">
        <w:rPr>
          <w:lang w:val="en-US"/>
        </w:rPr>
        <w:t>Cel</w:t>
      </w:r>
      <w:proofErr w:type="spellEnd"/>
      <w:r w:rsidRPr="00237194">
        <w:t xml:space="preserve"> = 61,7%</w:t>
      </w:r>
    </w:p>
    <w:p w14:paraId="4913D572" w14:textId="77777777" w:rsidR="007A3A9A" w:rsidRPr="00CA5E16" w:rsidRDefault="007A3A9A" w:rsidP="007A3A9A">
      <w:pPr>
        <w:autoSpaceDE w:val="0"/>
        <w:autoSpaceDN w:val="0"/>
        <w:adjustRightInd w:val="0"/>
        <w:jc w:val="center"/>
      </w:pPr>
      <w:r w:rsidRPr="00CA5E16">
        <w:lastRenderedPageBreak/>
        <w:t>2. Оценка степени соответствия запланированному уровню затрат и эффективности использования средств муниципального бюджета муниципальной программы (</w:t>
      </w:r>
      <w:r w:rsidRPr="00CA5E16">
        <w:rPr>
          <w:lang w:val="en-US"/>
        </w:rPr>
        <w:t>Fin</w:t>
      </w:r>
      <w:r w:rsidRPr="00CA5E16"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4153"/>
        <w:gridCol w:w="1292"/>
        <w:gridCol w:w="1116"/>
        <w:gridCol w:w="1116"/>
        <w:gridCol w:w="1139"/>
      </w:tblGrid>
      <w:tr w:rsidR="007A3A9A" w:rsidRPr="00CA5E16" w14:paraId="3D81CBA2" w14:textId="77777777" w:rsidTr="00EF6028">
        <w:tc>
          <w:tcPr>
            <w:tcW w:w="534" w:type="dxa"/>
          </w:tcPr>
          <w:p w14:paraId="18F05E58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 xml:space="preserve">№ </w:t>
            </w:r>
            <w:proofErr w:type="spellStart"/>
            <w:r w:rsidRPr="00CA5E1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14:paraId="586006F8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</w:tcPr>
          <w:p w14:paraId="76F8505A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1" w:type="dxa"/>
          </w:tcPr>
          <w:p w14:paraId="2F2F7AFE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14:paraId="4B8E2423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14:paraId="270D1F98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CA5E16">
              <w:rPr>
                <w:sz w:val="24"/>
                <w:szCs w:val="24"/>
              </w:rPr>
              <w:t>выпол</w:t>
            </w:r>
            <w:proofErr w:type="spellEnd"/>
            <w:r w:rsidRPr="00CA5E16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7A3A9A" w:rsidRPr="00CA5E16" w14:paraId="41C8B898" w14:textId="77777777" w:rsidTr="00EF6028">
        <w:tc>
          <w:tcPr>
            <w:tcW w:w="534" w:type="dxa"/>
          </w:tcPr>
          <w:p w14:paraId="376DCF48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0AB5D74C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 xml:space="preserve">Объем финансирования </w:t>
            </w:r>
            <w:proofErr w:type="spellStart"/>
            <w:proofErr w:type="gramStart"/>
            <w:r w:rsidRPr="00CA5E16">
              <w:rPr>
                <w:sz w:val="24"/>
                <w:szCs w:val="24"/>
              </w:rPr>
              <w:t>муниципаль</w:t>
            </w:r>
            <w:proofErr w:type="spellEnd"/>
            <w:r w:rsidRPr="00CA5E16">
              <w:rPr>
                <w:sz w:val="24"/>
                <w:szCs w:val="24"/>
              </w:rPr>
              <w:t>-ной</w:t>
            </w:r>
            <w:proofErr w:type="gramEnd"/>
            <w:r w:rsidRPr="00CA5E16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160" w:type="dxa"/>
          </w:tcPr>
          <w:p w14:paraId="7D1145CA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A5E16">
              <w:rPr>
                <w:sz w:val="24"/>
                <w:szCs w:val="24"/>
              </w:rPr>
              <w:t>тыс.рубл</w:t>
            </w:r>
            <w:proofErr w:type="spellEnd"/>
            <w:proofErr w:type="gramEnd"/>
            <w:r w:rsidRPr="00CA5E16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1AAF45A7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>352</w:t>
            </w:r>
          </w:p>
        </w:tc>
        <w:tc>
          <w:tcPr>
            <w:tcW w:w="1161" w:type="dxa"/>
          </w:tcPr>
          <w:p w14:paraId="510FE777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>352</w:t>
            </w:r>
          </w:p>
        </w:tc>
        <w:tc>
          <w:tcPr>
            <w:tcW w:w="1161" w:type="dxa"/>
          </w:tcPr>
          <w:p w14:paraId="6A2FAB3A" w14:textId="77777777" w:rsidR="007A3A9A" w:rsidRPr="00CA5E16" w:rsidRDefault="007A3A9A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5E16">
              <w:rPr>
                <w:sz w:val="24"/>
                <w:szCs w:val="24"/>
              </w:rPr>
              <w:t>100</w:t>
            </w:r>
          </w:p>
        </w:tc>
      </w:tr>
    </w:tbl>
    <w:p w14:paraId="4C5E87F8" w14:textId="77777777" w:rsidR="007A3A9A" w:rsidRPr="00CA5E16" w:rsidRDefault="007A3A9A" w:rsidP="007A3A9A">
      <w:pPr>
        <w:autoSpaceDE w:val="0"/>
        <w:autoSpaceDN w:val="0"/>
        <w:adjustRightInd w:val="0"/>
        <w:jc w:val="center"/>
      </w:pPr>
      <w:r w:rsidRPr="00CA5E16">
        <w:rPr>
          <w:lang w:val="en-US"/>
        </w:rPr>
        <w:t>Fin</w:t>
      </w:r>
      <w:r w:rsidRPr="00CA5E16">
        <w:t xml:space="preserve"> = 100%</w:t>
      </w:r>
    </w:p>
    <w:p w14:paraId="61930C62" w14:textId="77777777" w:rsidR="007A3A9A" w:rsidRPr="00CC7AF1" w:rsidRDefault="007A3A9A" w:rsidP="007A3A9A">
      <w:pPr>
        <w:autoSpaceDE w:val="0"/>
        <w:autoSpaceDN w:val="0"/>
        <w:adjustRightInd w:val="0"/>
        <w:jc w:val="center"/>
      </w:pPr>
      <w:r w:rsidRPr="00CA5E16">
        <w:t xml:space="preserve">3.Оценка степени реализации мероприятий муниципальной </w:t>
      </w:r>
      <w:proofErr w:type="gramStart"/>
      <w:r w:rsidRPr="00CA5E16">
        <w:t xml:space="preserve">программы  </w:t>
      </w:r>
      <w:r w:rsidRPr="00CC7AF1">
        <w:t>(</w:t>
      </w:r>
      <w:proofErr w:type="gramEnd"/>
      <w:r w:rsidRPr="00CC7AF1">
        <w:rPr>
          <w:lang w:val="en-US"/>
        </w:rPr>
        <w:t>Mer</w:t>
      </w:r>
      <w:r w:rsidRPr="00CC7AF1">
        <w:t>)3.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7A3A9A" w:rsidRPr="00CC7AF1" w14:paraId="50690E46" w14:textId="77777777" w:rsidTr="00EF6028">
        <w:tc>
          <w:tcPr>
            <w:tcW w:w="3190" w:type="dxa"/>
            <w:shd w:val="clear" w:color="auto" w:fill="auto"/>
          </w:tcPr>
          <w:p w14:paraId="614EFCE4" w14:textId="77777777" w:rsidR="007A3A9A" w:rsidRPr="00CC7AF1" w:rsidRDefault="007A3A9A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CC7AF1">
              <w:rPr>
                <w:rFonts w:eastAsia="Calibri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CC7AF1">
              <w:rPr>
                <w:rFonts w:eastAsia="Calibri"/>
                <w:sz w:val="24"/>
                <w:szCs w:val="24"/>
              </w:rPr>
              <w:t>прог-раммой</w:t>
            </w:r>
            <w:proofErr w:type="spellEnd"/>
            <w:r w:rsidRPr="00CC7AF1">
              <w:rPr>
                <w:rFonts w:eastAsia="Calibri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2E48A93F" w14:textId="77777777" w:rsidR="007A3A9A" w:rsidRPr="00CC7AF1" w:rsidRDefault="007A3A9A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CC7AF1">
              <w:rPr>
                <w:rFonts w:eastAsia="Calibri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CC7AF1">
              <w:rPr>
                <w:rFonts w:eastAsia="Calibri"/>
                <w:sz w:val="24"/>
                <w:szCs w:val="24"/>
              </w:rPr>
              <w:t>предусмот-ренных</w:t>
            </w:r>
            <w:proofErr w:type="spellEnd"/>
            <w:r w:rsidRPr="00CC7AF1">
              <w:rPr>
                <w:rFonts w:eastAsia="Calibri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34919760" w14:textId="77777777" w:rsidR="007A3A9A" w:rsidRPr="00CC7AF1" w:rsidRDefault="007A3A9A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CC7AF1">
              <w:rPr>
                <w:rFonts w:eastAsia="Calibri"/>
                <w:sz w:val="24"/>
                <w:szCs w:val="24"/>
              </w:rPr>
              <w:t>Процент выполнения</w:t>
            </w:r>
          </w:p>
        </w:tc>
      </w:tr>
      <w:tr w:rsidR="007A3A9A" w:rsidRPr="00CC7AF1" w14:paraId="45E14B9B" w14:textId="77777777" w:rsidTr="00EF6028">
        <w:tc>
          <w:tcPr>
            <w:tcW w:w="3190" w:type="dxa"/>
            <w:shd w:val="clear" w:color="auto" w:fill="auto"/>
          </w:tcPr>
          <w:p w14:paraId="69556972" w14:textId="77777777" w:rsidR="007A3A9A" w:rsidRPr="00CC7AF1" w:rsidRDefault="007A3A9A" w:rsidP="00EF6028">
            <w:pPr>
              <w:jc w:val="center"/>
              <w:rPr>
                <w:rFonts w:eastAsia="Calibri"/>
                <w:sz w:val="24"/>
                <w:szCs w:val="24"/>
              </w:rPr>
            </w:pPr>
            <w:r w:rsidRPr="00CC7AF1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3190" w:type="dxa"/>
            <w:shd w:val="clear" w:color="auto" w:fill="auto"/>
          </w:tcPr>
          <w:p w14:paraId="0CBB2856" w14:textId="77777777" w:rsidR="007A3A9A" w:rsidRPr="00CC7AF1" w:rsidRDefault="007A3A9A" w:rsidP="00EF6028">
            <w:pPr>
              <w:jc w:val="center"/>
              <w:rPr>
                <w:rFonts w:eastAsia="Calibri"/>
                <w:sz w:val="24"/>
                <w:szCs w:val="24"/>
              </w:rPr>
            </w:pPr>
            <w:r w:rsidRPr="00CC7AF1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3191" w:type="dxa"/>
            <w:shd w:val="clear" w:color="auto" w:fill="auto"/>
          </w:tcPr>
          <w:p w14:paraId="030730A1" w14:textId="77777777" w:rsidR="007A3A9A" w:rsidRPr="00CC7AF1" w:rsidRDefault="007A3A9A" w:rsidP="00EF6028">
            <w:pPr>
              <w:jc w:val="center"/>
              <w:rPr>
                <w:rFonts w:eastAsia="Calibri"/>
                <w:sz w:val="24"/>
                <w:szCs w:val="24"/>
              </w:rPr>
            </w:pPr>
            <w:r w:rsidRPr="00CC7AF1">
              <w:rPr>
                <w:rFonts w:eastAsia="Calibri"/>
                <w:sz w:val="24"/>
                <w:szCs w:val="24"/>
              </w:rPr>
              <w:t>73,3</w:t>
            </w:r>
          </w:p>
        </w:tc>
      </w:tr>
    </w:tbl>
    <w:p w14:paraId="6F1E5F36" w14:textId="77777777" w:rsidR="007A3A9A" w:rsidRPr="00CC7AF1" w:rsidRDefault="007A3A9A" w:rsidP="007A3A9A">
      <w:pPr>
        <w:autoSpaceDE w:val="0"/>
        <w:autoSpaceDN w:val="0"/>
        <w:adjustRightInd w:val="0"/>
        <w:jc w:val="center"/>
      </w:pPr>
      <w:r w:rsidRPr="00CC7AF1">
        <w:rPr>
          <w:lang w:val="en-US"/>
        </w:rPr>
        <w:t>Mer</w:t>
      </w:r>
      <w:r w:rsidRPr="00CC7AF1">
        <w:t xml:space="preserve"> = 1/30*22*100</w:t>
      </w:r>
    </w:p>
    <w:p w14:paraId="7B378CA8" w14:textId="77777777" w:rsidR="007A3A9A" w:rsidRPr="00CC7AF1" w:rsidRDefault="007A3A9A" w:rsidP="007A3A9A">
      <w:pPr>
        <w:autoSpaceDE w:val="0"/>
        <w:autoSpaceDN w:val="0"/>
        <w:adjustRightInd w:val="0"/>
        <w:jc w:val="center"/>
      </w:pPr>
      <w:r w:rsidRPr="00CC7AF1">
        <w:rPr>
          <w:lang w:val="en-US"/>
        </w:rPr>
        <w:t>Mer</w:t>
      </w:r>
      <w:r w:rsidRPr="00CC7AF1">
        <w:t>= 73,2%</w:t>
      </w:r>
    </w:p>
    <w:p w14:paraId="1D1BF48E" w14:textId="77777777" w:rsidR="007A3A9A" w:rsidRPr="00CC7AF1" w:rsidRDefault="007A3A9A" w:rsidP="007A3A9A">
      <w:pPr>
        <w:autoSpaceDE w:val="0"/>
        <w:autoSpaceDN w:val="0"/>
        <w:adjustRightInd w:val="0"/>
        <w:jc w:val="center"/>
      </w:pPr>
      <w:r w:rsidRPr="00CC7AF1">
        <w:t xml:space="preserve">4. Комплексная оценка эффективности реализации муниципальной программы </w:t>
      </w:r>
    </w:p>
    <w:p w14:paraId="5481B83D" w14:textId="77777777" w:rsidR="007A3A9A" w:rsidRPr="00CC7AF1" w:rsidRDefault="007A3A9A" w:rsidP="007A3A9A">
      <w:pPr>
        <w:autoSpaceDE w:val="0"/>
        <w:autoSpaceDN w:val="0"/>
        <w:adjustRightInd w:val="0"/>
        <w:jc w:val="center"/>
      </w:pPr>
      <w:r w:rsidRPr="00CC7AF1">
        <w:t>О</w:t>
      </w:r>
      <w:proofErr w:type="gramStart"/>
      <w:r w:rsidRPr="00CC7AF1">
        <w:t>=(</w:t>
      </w:r>
      <w:proofErr w:type="gramEnd"/>
      <w:r w:rsidRPr="00CC7AF1">
        <w:t>61,37%+100%+73,3%)/3</w:t>
      </w:r>
    </w:p>
    <w:p w14:paraId="0F85CF09" w14:textId="77777777" w:rsidR="007A3A9A" w:rsidRPr="00CC7AF1" w:rsidRDefault="007A3A9A" w:rsidP="007A3A9A">
      <w:pPr>
        <w:autoSpaceDE w:val="0"/>
        <w:autoSpaceDN w:val="0"/>
        <w:adjustRightInd w:val="0"/>
        <w:jc w:val="center"/>
      </w:pPr>
      <w:r w:rsidRPr="00CC7AF1">
        <w:t>О = 78,2%</w:t>
      </w:r>
    </w:p>
    <w:p w14:paraId="1B643BB4" w14:textId="77777777" w:rsidR="007A3A9A" w:rsidRPr="00CC7AF1" w:rsidRDefault="007A3A9A" w:rsidP="007A3A9A">
      <w:pPr>
        <w:autoSpaceDE w:val="0"/>
        <w:autoSpaceDN w:val="0"/>
        <w:adjustRightInd w:val="0"/>
        <w:jc w:val="both"/>
      </w:pPr>
      <w:r w:rsidRPr="00CC7AF1">
        <w:rPr>
          <w:b/>
        </w:rPr>
        <w:t>ВЫВОД:</w:t>
      </w:r>
      <w:r w:rsidRPr="00CC7AF1">
        <w:t xml:space="preserve"> Муниципальная программа реализуется со среднем уровнем эффективности.</w:t>
      </w:r>
    </w:p>
    <w:p w14:paraId="490DC99E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3C7"/>
    <w:rsid w:val="0069221D"/>
    <w:rsid w:val="007A3A9A"/>
    <w:rsid w:val="00EF0D75"/>
    <w:rsid w:val="00F00A48"/>
    <w:rsid w:val="00FC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A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A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rsid w:val="007A3A9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7A3A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2023-08-01T04:50:00Z</dcterms:created>
  <dcterms:modified xsi:type="dcterms:W3CDTF">2023-08-01T04:51:00Z</dcterms:modified>
</cp:coreProperties>
</file>