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B" w:rsidRPr="00466CC8" w:rsidRDefault="00563DC0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r>
        <w:rPr>
          <w:rFonts w:ascii="Roboto" w:hAnsi="Roboto"/>
          <w:kern w:val="36"/>
          <w:sz w:val="54"/>
          <w:szCs w:val="54"/>
          <w:lang w:eastAsia="ru-RU"/>
        </w:rPr>
        <w:t xml:space="preserve"> </w:t>
      </w:r>
      <w:r w:rsidR="000D41F0">
        <w:rPr>
          <w:rFonts w:ascii="Roboto" w:hAnsi="Roboto"/>
          <w:kern w:val="36"/>
          <w:sz w:val="54"/>
          <w:szCs w:val="54"/>
          <w:lang w:eastAsia="ru-RU"/>
        </w:rPr>
        <w:t xml:space="preserve"> </w:t>
      </w:r>
      <w:bookmarkStart w:id="0" w:name="bookmark0"/>
      <w:r w:rsidR="005E437B" w:rsidRPr="00466CC8">
        <w:t>УТВЕРЖДЕН</w:t>
      </w:r>
      <w:bookmarkEnd w:id="0"/>
    </w:p>
    <w:p w:rsidR="005E437B" w:rsidRDefault="005E437B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 w:rsidRPr="00466CC8">
        <w:t>распоряжением Контрольно-сч</w:t>
      </w:r>
      <w:r>
        <w:t>ё</w:t>
      </w:r>
      <w:r w:rsidRPr="00466CC8">
        <w:t xml:space="preserve">тной </w:t>
      </w:r>
      <w:r>
        <w:t xml:space="preserve">                                         </w:t>
      </w:r>
      <w:r w:rsidRPr="00466CC8">
        <w:t xml:space="preserve">палаты </w:t>
      </w:r>
      <w:r>
        <w:t>Целинного</w:t>
      </w:r>
      <w:r w:rsidRPr="00466CC8">
        <w:t xml:space="preserve"> района Алтайского края </w:t>
      </w:r>
      <w:r>
        <w:t xml:space="preserve">от </w:t>
      </w:r>
      <w:r w:rsidR="0032494D">
        <w:t>29</w:t>
      </w:r>
      <w:r>
        <w:t xml:space="preserve"> декабря</w:t>
      </w:r>
      <w:r w:rsidRPr="00466CC8">
        <w:t xml:space="preserve"> 202</w:t>
      </w:r>
      <w:r>
        <w:t>2</w:t>
      </w:r>
      <w:r w:rsidRPr="00466CC8">
        <w:t xml:space="preserve"> года №</w:t>
      </w:r>
      <w:bookmarkEnd w:id="1"/>
      <w:r>
        <w:t xml:space="preserve"> 01</w:t>
      </w:r>
      <w:r w:rsidR="0032494D">
        <w:t>-</w:t>
      </w:r>
      <w:r>
        <w:t>03/4</w:t>
      </w:r>
    </w:p>
    <w:p w:rsidR="005E437B" w:rsidRPr="005E437B" w:rsidRDefault="005E437B" w:rsidP="005E437B">
      <w:pPr>
        <w:pStyle w:val="2"/>
        <w:shd w:val="clear" w:color="auto" w:fill="auto"/>
        <w:ind w:right="300"/>
        <w:rPr>
          <w:sz w:val="28"/>
          <w:szCs w:val="28"/>
        </w:rPr>
      </w:pPr>
      <w:r w:rsidRPr="005E437B">
        <w:rPr>
          <w:sz w:val="28"/>
          <w:szCs w:val="28"/>
        </w:rPr>
        <w:t>План работы</w:t>
      </w:r>
    </w:p>
    <w:p w:rsidR="005E437B" w:rsidRPr="005E437B" w:rsidRDefault="005E437B" w:rsidP="005E437B">
      <w:pPr>
        <w:pStyle w:val="12"/>
        <w:keepNext/>
        <w:keepLines/>
        <w:shd w:val="clear" w:color="auto" w:fill="auto"/>
        <w:ind w:right="300"/>
        <w:jc w:val="center"/>
        <w:rPr>
          <w:sz w:val="28"/>
          <w:szCs w:val="28"/>
        </w:rPr>
      </w:pPr>
      <w:bookmarkStart w:id="2" w:name="bookmark2"/>
      <w:r w:rsidRPr="005E437B">
        <w:rPr>
          <w:sz w:val="28"/>
          <w:szCs w:val="28"/>
        </w:rPr>
        <w:t>Контрольно-счётной палаты Целинного района Алтайского края (КСП)</w:t>
      </w:r>
      <w:bookmarkEnd w:id="2"/>
    </w:p>
    <w:p w:rsidR="005E437B" w:rsidRPr="005E437B" w:rsidRDefault="005E437B" w:rsidP="005E437B">
      <w:pPr>
        <w:pStyle w:val="2"/>
        <w:shd w:val="clear" w:color="auto" w:fill="auto"/>
        <w:spacing w:after="60"/>
        <w:ind w:right="300"/>
        <w:rPr>
          <w:sz w:val="28"/>
          <w:szCs w:val="28"/>
        </w:rPr>
      </w:pPr>
      <w:r w:rsidRPr="005E437B">
        <w:rPr>
          <w:sz w:val="28"/>
          <w:szCs w:val="28"/>
        </w:rPr>
        <w:t>на 2023 год</w:t>
      </w:r>
    </w:p>
    <w:tbl>
      <w:tblPr>
        <w:tblW w:w="1183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5669"/>
        <w:gridCol w:w="1559"/>
        <w:gridCol w:w="1843"/>
        <w:gridCol w:w="1901"/>
        <w:gridCol w:w="50"/>
        <w:gridCol w:w="50"/>
        <w:gridCol w:w="50"/>
      </w:tblGrid>
      <w:tr w:rsidR="00E70EE7" w:rsidRPr="00B55D8A" w:rsidTr="006F12DC">
        <w:trPr>
          <w:gridAfter w:val="4"/>
          <w:wAfter w:w="2051" w:type="dxa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D43B7C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B5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Экспертно-аналитическая деятельность по отдельным направлениям бюджетного процесса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584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бюджетной отчетности </w:t>
            </w:r>
            <w:r w:rsidR="0064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администраторов бюджетных средств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9751BE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  <w:r w:rsidR="008C7210" w:rsidRPr="000714C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.264.4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отчета об исполнении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 района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55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DB5EBB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DB5EBB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B" w:rsidRPr="000714C4" w:rsidRDefault="00DB5EBB" w:rsidP="00DB5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DB5EBB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F2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анализ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EBB" w:rsidRPr="00B55D8A" w:rsidRDefault="00DB5EBB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B" w:rsidRPr="000714C4" w:rsidRDefault="00DB5EBB" w:rsidP="00DB5E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395581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B55D8A" w:rsidRDefault="00395581" w:rsidP="00D1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A4222F" w:rsidRDefault="00395581" w:rsidP="00395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Анализ резу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льтатов закупок за счет средств 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 xml:space="preserve"> в ходе мероприятий по п.1.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.,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5581" w:rsidRPr="00A4222F" w:rsidRDefault="00395581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1" w:rsidRPr="000714C4" w:rsidRDefault="00EC47A7" w:rsidP="00EC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П.4 ч.2 ст.9 6-ФЗ, ст.268.1 БК РФ</w:t>
            </w:r>
            <w:r w:rsidR="006762E7">
              <w:rPr>
                <w:rFonts w:ascii="Times New Roman" w:eastAsia="Times New Roman" w:hAnsi="Times New Roman" w:cs="Times New Roman"/>
                <w:lang w:eastAsia="ru-RU"/>
              </w:rPr>
              <w:t>, ч.1 ст.98 44-ФЗ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AF4245" w:rsidRDefault="00E70EE7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AF4245" w:rsidRDefault="00E70EE7" w:rsidP="0024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</w:t>
            </w:r>
            <w:r w:rsidR="002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Целинного районного Совета депутатов и иных правовых актов муниципального образования Целинный район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касающейся расходных обязательств муниципального </w:t>
            </w:r>
            <w:r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Целинный 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24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</w:t>
            </w:r>
            <w:r w:rsidR="00AF4245" w:rsidRPr="00AF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приводящих к изменению доходов бюджета муниципального образования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B55D8A" w:rsidRDefault="00EE20EA" w:rsidP="00EE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E2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регулировании некоторых отношений в сфере организации и деятельности КСО МО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2CD9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9D3480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9D3480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администрации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об утверждении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гг., а также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администрации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внесении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муниципальные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Целинный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0714C4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AF4245" w:rsidRDefault="00162CD9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муниципальных программ муниципального образования Целинный район в ходе исполнения мероприятий по п.1.3., 1.4.2., 1.4.3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B55D8A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0714C4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2C1D65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16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B55D8A" w:rsidRDefault="002C1D65" w:rsidP="0016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 и его поселений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проверка и анализ обоснованности его показателей, а также  проектов решений о внесении изменений в 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 и его поселений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16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9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«О внесении изменений в 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2024 и 2025 годов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162CD9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7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gramStart"/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решений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 решение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2024 и 2025 годов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E6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2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районного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2025-2026гг.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проверка и анализ обоснованности его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4600E8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П.2 ч.2 ст.9 6-ФЗ, 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162CD9" w:rsidP="0029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7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gramStart"/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решений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Целинного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2025-2026гг.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C3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4600E8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П.2 ч.2 ст.9 6-ФЗ, 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0EED" w:rsidRPr="000714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ст.157 БК РФ</w:t>
            </w:r>
          </w:p>
        </w:tc>
      </w:tr>
      <w:tr w:rsidR="005B20D4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B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предоставления налоговых и иных льгот и преимуществ за счет средств 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ходе мероприятий по п.1.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1.5.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D4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П.6 ч.2 ст.9 6-ФЗ, ч.1 ст.157 БК РФ</w:t>
            </w:r>
          </w:p>
        </w:tc>
      </w:tr>
      <w:tr w:rsidR="005B20D4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10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муниципального долга 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106D7F"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106D7F"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Целинный район 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мероприятий по п.1.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1.5.</w:t>
            </w:r>
            <w:r w:rsidRPr="0039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0D4" w:rsidRPr="00A4222F" w:rsidRDefault="005B20D4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22F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D4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П.10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D50CA" w:rsidRDefault="00E70EE7" w:rsidP="005B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B20D4" w:rsidRPr="00DD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F3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мониторинг бюджетного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00EED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63983" w:rsidRDefault="00E70EE7" w:rsidP="00B55D8A">
            <w:pPr>
              <w:spacing w:after="0" w:line="225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463983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 </w:t>
            </w:r>
            <w:r w:rsidRPr="0046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46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6B3B84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B55D8A" w:rsidRDefault="006B3B84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6504EA" w:rsidRDefault="006B3B84" w:rsidP="00A87858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бюджетных средств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выделенных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компенсацию  выпадающих доходов перевозчикам, осуществляющим регулярные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пассажирские перевозки по муниципальным маршрутам на территории Целинного района, 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713235" w:rsidRDefault="006B3B84" w:rsidP="00A87858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4" w:rsidRPr="000714C4" w:rsidRDefault="006B3B84" w:rsidP="00A87858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D43B7C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B55D8A" w:rsidRDefault="00D43B7C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504EA" w:rsidRDefault="00D43B7C" w:rsidP="00106D7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Целинный район, направленных на 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и развитие малого и среднего предпринимательства в Целинном районе на 2021-2025г.»</w:t>
            </w:r>
            <w:r w:rsidRPr="0065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2022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B3B84" w:rsidRDefault="006B3B84" w:rsidP="002923DD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C" w:rsidRPr="000714C4" w:rsidRDefault="00D43B7C" w:rsidP="00000E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D43B7C" w:rsidRPr="00B55D8A" w:rsidTr="006F12DC">
        <w:trPr>
          <w:gridAfter w:val="4"/>
          <w:wAfter w:w="2051" w:type="dxa"/>
          <w:trHeight w:val="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B55D8A" w:rsidRDefault="00D43B7C" w:rsidP="006B3B84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504EA" w:rsidRDefault="00D43B7C" w:rsidP="00106D7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ьзования бюджетных средств 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Целинный район, направленных на</w:t>
            </w:r>
            <w:r w:rsidRPr="00F13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Целинного района на 2021-2024гг.»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  <w:r w:rsidRPr="009C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6B3B84" w:rsidRDefault="006B3B84" w:rsidP="002923DD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C" w:rsidRPr="000714C4" w:rsidRDefault="00D43B7C" w:rsidP="00000E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E70EE7" w:rsidRPr="00B55D8A" w:rsidTr="006F12DC">
        <w:trPr>
          <w:gridAfter w:val="4"/>
          <w:wAfter w:w="2051" w:type="dxa"/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506F8" w:rsidRDefault="00E70EE7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5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70EE7" w:rsidRPr="00B55D8A" w:rsidTr="006F12DC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276F5" w:rsidRDefault="00E70EE7" w:rsidP="003E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эффективности использования 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приобретенн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образованию Целинный район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C679BE">
              <w:rPr>
                <w:rFonts w:ascii="Times New Roman" w:hAnsi="Times New Roman" w:cs="Times New Roman"/>
                <w:sz w:val="24"/>
                <w:szCs w:val="24"/>
              </w:rPr>
              <w:t xml:space="preserve"> за 2020-2022гг.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BF4" w:rsidRPr="003E3D11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 w:rsidR="003E3D11" w:rsidRPr="003E3D11">
              <w:rPr>
                <w:rFonts w:ascii="Times New Roman" w:hAnsi="Times New Roman" w:cs="Times New Roman"/>
                <w:sz w:val="24"/>
                <w:szCs w:val="24"/>
              </w:rPr>
              <w:t>1.3.4.4</w:t>
            </w:r>
            <w:r w:rsidR="00DD0BF4" w:rsidRPr="003E3D11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Счетной палаты Алтайского края на 2023 год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7B7D">
              <w:rPr>
                <w:rFonts w:ascii="Times New Roman" w:hAnsi="Times New Roman" w:cs="Times New Roman"/>
                <w:sz w:val="24"/>
                <w:szCs w:val="24"/>
              </w:rPr>
              <w:t>параллельно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>е мероприятие со</w:t>
            </w:r>
            <w:r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палатой Алтайского края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29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="0029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D43B7C" w:rsidP="00D4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План работы Счетной палаты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506F8" w:rsidRDefault="002506F8" w:rsidP="006B3B84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результативности мер, принимаемых в муниципальном образовании Целинный район Алтайского края, по выявлению и сокращению объемов незавершенного строительства по состоянию на 01.01.2023 года»</w:t>
            </w:r>
            <w:r w:rsidR="00E2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0BF4" w:rsidRPr="006B3B84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6B3B84" w:rsidRPr="006B3B84">
              <w:rPr>
                <w:rFonts w:ascii="Times New Roman" w:hAnsi="Times New Roman" w:cs="Times New Roman"/>
                <w:sz w:val="24"/>
                <w:szCs w:val="24"/>
              </w:rPr>
              <w:t>1.3.5.4</w:t>
            </w:r>
            <w:r w:rsidR="00DD0BF4" w:rsidRPr="006B3B84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Счетной палаты Алтайского края на 2023 год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(параллельное мероприятие со</w:t>
            </w:r>
            <w:r w:rsidR="00DD0BF4" w:rsidRPr="00B276F5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палатой Алтайского края</w:t>
            </w:r>
            <w:r w:rsidR="00DD0BF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F803F8" w:rsidRDefault="006B3B84" w:rsidP="002E52C2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D43B7C" w:rsidP="00D4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План работы Счетной палаты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825" w:rsidRPr="00B55D8A" w:rsidTr="006F12DC">
        <w:trPr>
          <w:trHeight w:val="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Pr="00DD0BF4" w:rsidRDefault="00B87825" w:rsidP="00AB60B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Default="00B87825" w:rsidP="006762E7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аудита в сфере закупок товаров, работ и услуг в соответствии с ФЗ от 05.04.2013 г. № 44-ФЗ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Целинного района </w:t>
            </w:r>
            <w:r w:rsidR="0067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 год</w:t>
            </w:r>
            <w:r w:rsidR="0067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B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825" w:rsidRPr="00C679BE" w:rsidRDefault="00C679BE" w:rsidP="004C0CF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5" w:rsidRPr="000714C4" w:rsidRDefault="00000EED" w:rsidP="0000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П.4 ч.2 ст.9 6-ФЗ, п.2 ст.157 БК РФ</w:t>
            </w:r>
            <w:r w:rsidR="006762E7">
              <w:rPr>
                <w:rFonts w:ascii="Times New Roman" w:eastAsia="Times New Roman" w:hAnsi="Times New Roman" w:cs="Times New Roman"/>
                <w:lang w:eastAsia="ru-RU"/>
              </w:rPr>
              <w:t>, ч.1 ст.98 44-ФЗ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DD0BF4" w:rsidRDefault="00E70EE7" w:rsidP="00AB60BD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8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43B02" w:rsidRDefault="00DD0BF4" w:rsidP="00AB60BD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результатов контрольного мероприятия «</w:t>
            </w:r>
            <w:r w:rsidR="00E70EE7" w:rsidRPr="00DD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«Тепло» в 2021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C0CF0" w:rsidRDefault="004C0CF0" w:rsidP="004C0CF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  <w:r w:rsidR="00B05B9C" w:rsidRPr="004C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263AF5" w:rsidP="0026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П.5 ч.2 ст.9 6-ФЗ, п.2 ст.157 БК РФ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05B9C" w:rsidRDefault="00E70EE7" w:rsidP="00AB60B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8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E7" w:rsidRPr="00B43B02" w:rsidRDefault="00B05B9C" w:rsidP="00EF3BA7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реализации результатов 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</w:t>
            </w:r>
            <w:r w:rsidR="00E70EE7" w:rsidRPr="00B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«Вода» в 2021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E7" w:rsidRPr="004C0CF0" w:rsidRDefault="004C0CF0" w:rsidP="00C951F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263AF5" w:rsidP="0026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П.5 ч.2 ст.9 6-ФЗ, п.2 ст.157 БК РФ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  <w:r w:rsidRPr="00B5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Иная деятельность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9E5FFC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деятельности 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Ч.3 ст.3, ст.19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9E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, организации деятельности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контроля, актуализация действующих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690215" w:rsidRDefault="00E70EE7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Ст.11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34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70EE7" w:rsidRPr="00B55D8A" w:rsidRDefault="00E70EE7" w:rsidP="0034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Целинного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690215" w:rsidRDefault="00E70EE7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Ч.1 ст.18 6-ФЗ</w:t>
            </w:r>
            <w:r w:rsidR="005A781A" w:rsidRPr="000714C4">
              <w:rPr>
                <w:rFonts w:ascii="Times New Roman" w:eastAsia="Times New Roman" w:hAnsi="Times New Roman" w:cs="Times New Roman"/>
                <w:lang w:eastAsia="ru-RU"/>
              </w:rPr>
              <w:t>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4A7877" w:rsidRDefault="00E70EE7" w:rsidP="004A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 и семинарах-совещаниях в формате видеоконференций, организованных 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F40104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0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9C3007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007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9C3007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A7200C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E7">
              <w:rPr>
                <w:rFonts w:ascii="Times New Roman" w:hAnsi="Times New Roman" w:cs="Times New Roman"/>
                <w:sz w:val="24"/>
                <w:szCs w:val="24"/>
              </w:rPr>
              <w:t>Целинного района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EE7"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35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B55D8A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работы 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E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6F12DC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Default="00E70EE7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9E5F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проведенных мероприятиях 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9E5F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палатой Целинного района на странице сайта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97ED4" w:rsidRDefault="00E70EE7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0714C4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0714C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714C4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  </w:t>
      </w:r>
    </w:p>
    <w:p w:rsidR="00116C39" w:rsidRDefault="00116C39"/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8A"/>
    <w:rsid w:val="00000EED"/>
    <w:rsid w:val="00026089"/>
    <w:rsid w:val="000714C4"/>
    <w:rsid w:val="000821F3"/>
    <w:rsid w:val="00092C61"/>
    <w:rsid w:val="00093326"/>
    <w:rsid w:val="000D41F0"/>
    <w:rsid w:val="00104FFB"/>
    <w:rsid w:val="00106D7F"/>
    <w:rsid w:val="00116C39"/>
    <w:rsid w:val="00126C79"/>
    <w:rsid w:val="00134F18"/>
    <w:rsid w:val="00162CD9"/>
    <w:rsid w:val="001769A0"/>
    <w:rsid w:val="001C0A38"/>
    <w:rsid w:val="002477ED"/>
    <w:rsid w:val="002506F8"/>
    <w:rsid w:val="00263AF5"/>
    <w:rsid w:val="00265AB2"/>
    <w:rsid w:val="002923DD"/>
    <w:rsid w:val="00297B7D"/>
    <w:rsid w:val="00297ED4"/>
    <w:rsid w:val="002C1D65"/>
    <w:rsid w:val="002E52C2"/>
    <w:rsid w:val="0032494D"/>
    <w:rsid w:val="00346FBB"/>
    <w:rsid w:val="00365469"/>
    <w:rsid w:val="00370FA3"/>
    <w:rsid w:val="00381C4A"/>
    <w:rsid w:val="00391BA3"/>
    <w:rsid w:val="00395581"/>
    <w:rsid w:val="0039584C"/>
    <w:rsid w:val="003E3D11"/>
    <w:rsid w:val="0041689D"/>
    <w:rsid w:val="00452DBC"/>
    <w:rsid w:val="004600E8"/>
    <w:rsid w:val="00463983"/>
    <w:rsid w:val="0047232C"/>
    <w:rsid w:val="00480442"/>
    <w:rsid w:val="004A7877"/>
    <w:rsid w:val="004C0CF0"/>
    <w:rsid w:val="00553ECC"/>
    <w:rsid w:val="00555FC5"/>
    <w:rsid w:val="00563DC0"/>
    <w:rsid w:val="00584529"/>
    <w:rsid w:val="005966B2"/>
    <w:rsid w:val="00597976"/>
    <w:rsid w:val="005A781A"/>
    <w:rsid w:val="005B20D4"/>
    <w:rsid w:val="005C5656"/>
    <w:rsid w:val="005D2823"/>
    <w:rsid w:val="005D322D"/>
    <w:rsid w:val="005D5965"/>
    <w:rsid w:val="005E437B"/>
    <w:rsid w:val="006047D4"/>
    <w:rsid w:val="00614AD8"/>
    <w:rsid w:val="00645BCC"/>
    <w:rsid w:val="006504EA"/>
    <w:rsid w:val="006762E7"/>
    <w:rsid w:val="00690215"/>
    <w:rsid w:val="006B259E"/>
    <w:rsid w:val="006B3B84"/>
    <w:rsid w:val="006C3F52"/>
    <w:rsid w:val="006E5A09"/>
    <w:rsid w:val="006F12DC"/>
    <w:rsid w:val="00713235"/>
    <w:rsid w:val="007452C5"/>
    <w:rsid w:val="0078788F"/>
    <w:rsid w:val="007A3CE3"/>
    <w:rsid w:val="007B3253"/>
    <w:rsid w:val="007F1FE1"/>
    <w:rsid w:val="00867D22"/>
    <w:rsid w:val="008759EC"/>
    <w:rsid w:val="008A0537"/>
    <w:rsid w:val="008C7210"/>
    <w:rsid w:val="00947D3C"/>
    <w:rsid w:val="00953266"/>
    <w:rsid w:val="009751BE"/>
    <w:rsid w:val="00997518"/>
    <w:rsid w:val="009C2E9B"/>
    <w:rsid w:val="009C3007"/>
    <w:rsid w:val="009D3480"/>
    <w:rsid w:val="009E5FFC"/>
    <w:rsid w:val="00A039A0"/>
    <w:rsid w:val="00A23CC6"/>
    <w:rsid w:val="00A7200C"/>
    <w:rsid w:val="00A87EF3"/>
    <w:rsid w:val="00A918BB"/>
    <w:rsid w:val="00A91FB8"/>
    <w:rsid w:val="00AA394C"/>
    <w:rsid w:val="00AB60BD"/>
    <w:rsid w:val="00AC7506"/>
    <w:rsid w:val="00AF4245"/>
    <w:rsid w:val="00AF7E17"/>
    <w:rsid w:val="00B05B9C"/>
    <w:rsid w:val="00B276F5"/>
    <w:rsid w:val="00B43B02"/>
    <w:rsid w:val="00B46592"/>
    <w:rsid w:val="00B50AC3"/>
    <w:rsid w:val="00B55D8A"/>
    <w:rsid w:val="00B70BA5"/>
    <w:rsid w:val="00B823BA"/>
    <w:rsid w:val="00B87825"/>
    <w:rsid w:val="00BA3257"/>
    <w:rsid w:val="00BE360B"/>
    <w:rsid w:val="00C13D66"/>
    <w:rsid w:val="00C32849"/>
    <w:rsid w:val="00C440DB"/>
    <w:rsid w:val="00C679BE"/>
    <w:rsid w:val="00C951F8"/>
    <w:rsid w:val="00D17057"/>
    <w:rsid w:val="00D24D9F"/>
    <w:rsid w:val="00D27111"/>
    <w:rsid w:val="00D37C5D"/>
    <w:rsid w:val="00D43B7C"/>
    <w:rsid w:val="00D63B39"/>
    <w:rsid w:val="00D95CB3"/>
    <w:rsid w:val="00DB5EBB"/>
    <w:rsid w:val="00DD0BF4"/>
    <w:rsid w:val="00DD3010"/>
    <w:rsid w:val="00DD50CA"/>
    <w:rsid w:val="00DD7A5E"/>
    <w:rsid w:val="00E1393C"/>
    <w:rsid w:val="00E2403E"/>
    <w:rsid w:val="00E25500"/>
    <w:rsid w:val="00E70EE7"/>
    <w:rsid w:val="00EA0FBD"/>
    <w:rsid w:val="00EA1598"/>
    <w:rsid w:val="00EC47A7"/>
    <w:rsid w:val="00EE20EA"/>
    <w:rsid w:val="00EF3BA7"/>
    <w:rsid w:val="00EF3E7B"/>
    <w:rsid w:val="00F01E85"/>
    <w:rsid w:val="00F01EBB"/>
    <w:rsid w:val="00F0571C"/>
    <w:rsid w:val="00F131B1"/>
    <w:rsid w:val="00F16CE8"/>
    <w:rsid w:val="00F22F2B"/>
    <w:rsid w:val="00F307D8"/>
    <w:rsid w:val="00F40104"/>
    <w:rsid w:val="00F60965"/>
    <w:rsid w:val="00F71AFD"/>
    <w:rsid w:val="00F741EB"/>
    <w:rsid w:val="00F803F8"/>
    <w:rsid w:val="00F94E94"/>
    <w:rsid w:val="00FB55E4"/>
    <w:rsid w:val="00FC311E"/>
    <w:rsid w:val="00FE460A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F1EE-BEE7-4704-885A-0D6A4438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2023-01-11T03:40:00Z</cp:lastPrinted>
  <dcterms:created xsi:type="dcterms:W3CDTF">2022-12-26T07:53:00Z</dcterms:created>
  <dcterms:modified xsi:type="dcterms:W3CDTF">2023-04-12T02:58:00Z</dcterms:modified>
</cp:coreProperties>
</file>