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C66" w:rsidRPr="00A71C66" w:rsidRDefault="00766613" w:rsidP="00A71C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24</w:t>
      </w:r>
    </w:p>
    <w:p w:rsidR="00A71C66" w:rsidRPr="00A71C66" w:rsidRDefault="00A71C66" w:rsidP="00A71C66">
      <w:pPr>
        <w:spacing w:after="0"/>
        <w:ind w:left="4140" w:hanging="3431"/>
        <w:jc w:val="right"/>
        <w:rPr>
          <w:rFonts w:ascii="Times New Roman" w:hAnsi="Times New Roman" w:cs="Times New Roman"/>
          <w:sz w:val="24"/>
          <w:szCs w:val="24"/>
        </w:rPr>
      </w:pPr>
      <w:r w:rsidRPr="00A71C66"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 w:rsidRPr="00A71C66">
        <w:rPr>
          <w:rFonts w:ascii="Times New Roman" w:hAnsi="Times New Roman" w:cs="Times New Roman"/>
          <w:sz w:val="24"/>
          <w:szCs w:val="24"/>
        </w:rPr>
        <w:t>решению  Целинного</w:t>
      </w:r>
      <w:proofErr w:type="gramEnd"/>
      <w:r w:rsidRPr="00A71C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C66" w:rsidRPr="00A71C66" w:rsidRDefault="00A71C66" w:rsidP="00A71C66">
      <w:pPr>
        <w:spacing w:after="0"/>
        <w:ind w:left="4140" w:hanging="3431"/>
        <w:jc w:val="right"/>
        <w:rPr>
          <w:rFonts w:ascii="Times New Roman" w:hAnsi="Times New Roman" w:cs="Times New Roman"/>
          <w:sz w:val="24"/>
          <w:szCs w:val="24"/>
        </w:rPr>
      </w:pPr>
      <w:r w:rsidRPr="00A71C66">
        <w:rPr>
          <w:rFonts w:ascii="Times New Roman" w:hAnsi="Times New Roman" w:cs="Times New Roman"/>
          <w:sz w:val="24"/>
          <w:szCs w:val="24"/>
        </w:rPr>
        <w:t>районного Совета депутатов</w:t>
      </w:r>
      <w:r w:rsidR="008C4271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</w:p>
    <w:p w:rsidR="00A71C66" w:rsidRPr="00A71C66" w:rsidRDefault="00A71C66" w:rsidP="00A71C66">
      <w:pPr>
        <w:spacing w:after="0"/>
        <w:ind w:left="4140" w:hanging="3431"/>
        <w:jc w:val="right"/>
        <w:rPr>
          <w:rFonts w:ascii="Times New Roman" w:hAnsi="Times New Roman" w:cs="Times New Roman"/>
          <w:sz w:val="24"/>
          <w:szCs w:val="24"/>
        </w:rPr>
      </w:pPr>
      <w:r w:rsidRPr="00A71C66">
        <w:rPr>
          <w:rFonts w:ascii="Times New Roman" w:hAnsi="Times New Roman" w:cs="Times New Roman"/>
          <w:sz w:val="24"/>
          <w:szCs w:val="24"/>
        </w:rPr>
        <w:t>№</w:t>
      </w:r>
      <w:proofErr w:type="gramStart"/>
      <w:r w:rsidR="008C4271">
        <w:rPr>
          <w:rFonts w:ascii="Times New Roman" w:hAnsi="Times New Roman" w:cs="Times New Roman"/>
          <w:sz w:val="24"/>
          <w:szCs w:val="24"/>
        </w:rPr>
        <w:t>73</w:t>
      </w:r>
      <w:r w:rsidRPr="00A71C66">
        <w:rPr>
          <w:rFonts w:ascii="Times New Roman" w:hAnsi="Times New Roman" w:cs="Times New Roman"/>
          <w:sz w:val="24"/>
          <w:szCs w:val="24"/>
        </w:rPr>
        <w:t xml:space="preserve">  </w:t>
      </w:r>
      <w:r w:rsidR="0062002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E95E7E">
        <w:rPr>
          <w:rFonts w:ascii="Times New Roman" w:hAnsi="Times New Roman" w:cs="Times New Roman"/>
          <w:sz w:val="24"/>
          <w:szCs w:val="24"/>
        </w:rPr>
        <w:t xml:space="preserve"> </w:t>
      </w:r>
      <w:r w:rsidR="006B1D3B">
        <w:rPr>
          <w:rFonts w:ascii="Times New Roman" w:hAnsi="Times New Roman" w:cs="Times New Roman"/>
          <w:sz w:val="24"/>
          <w:szCs w:val="24"/>
        </w:rPr>
        <w:t>19</w:t>
      </w:r>
      <w:r w:rsidR="00E95E7E">
        <w:rPr>
          <w:rFonts w:ascii="Times New Roman" w:hAnsi="Times New Roman" w:cs="Times New Roman"/>
          <w:sz w:val="24"/>
          <w:szCs w:val="24"/>
        </w:rPr>
        <w:t>.12.202</w:t>
      </w:r>
      <w:r w:rsidR="006B1D3B">
        <w:rPr>
          <w:rFonts w:ascii="Times New Roman" w:hAnsi="Times New Roman" w:cs="Times New Roman"/>
          <w:sz w:val="24"/>
          <w:szCs w:val="24"/>
        </w:rPr>
        <w:t>4</w:t>
      </w:r>
      <w:r w:rsidRPr="00A71C6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71C66" w:rsidRPr="00A71C66" w:rsidRDefault="00A71C66" w:rsidP="00A71C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1C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A71C66" w:rsidRPr="00A71C66" w:rsidRDefault="00A71C66" w:rsidP="007233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1C66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>ПРОГРАММА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МУНИЦИПАЛЬНЫХ ВНУТРЕННИХ ЗАИМСТВОВАНИЙ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ЦЕЛИННОГО</w:t>
      </w:r>
      <w:r w:rsidR="00E95E7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РАЙОНА НА 202</w:t>
      </w:r>
      <w:r w:rsidR="006B1D3B">
        <w:rPr>
          <w:rFonts w:ascii="Times New Roman" w:eastAsia="Times New Roman" w:hAnsi="Times New Roman" w:cs="Times New Roman"/>
          <w:b/>
          <w:bCs/>
          <w:sz w:val="20"/>
          <w:szCs w:val="20"/>
        </w:rPr>
        <w:t>5</w:t>
      </w: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ГОД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>I. Привлечение муниципальных внутренних заимствований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91499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16"/>
        <w:gridCol w:w="1984"/>
        <w:gridCol w:w="1560"/>
      </w:tblGrid>
      <w:tr w:rsidR="007233E7" w:rsidRPr="00291499" w:rsidTr="00984A62">
        <w:trPr>
          <w:trHeight w:val="324"/>
        </w:trPr>
        <w:tc>
          <w:tcPr>
            <w:tcW w:w="6016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долговых обязательств</w:t>
            </w:r>
          </w:p>
        </w:tc>
        <w:tc>
          <w:tcPr>
            <w:tcW w:w="1984" w:type="dxa"/>
          </w:tcPr>
          <w:p w:rsidR="007233E7" w:rsidRPr="00291499" w:rsidRDefault="00E95E7E" w:rsidP="0035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</w:t>
            </w:r>
            <w:r w:rsidR="003521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233E7"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 срок погашения</w:t>
            </w:r>
          </w:p>
        </w:tc>
      </w:tr>
      <w:tr w:rsidR="007233E7" w:rsidRPr="00291499" w:rsidTr="00984A62">
        <w:tc>
          <w:tcPr>
            <w:tcW w:w="6016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3E7" w:rsidRPr="00291499" w:rsidTr="00984A62">
        <w:tc>
          <w:tcPr>
            <w:tcW w:w="6016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привлечения средств, в том числе:</w:t>
            </w:r>
          </w:p>
        </w:tc>
        <w:tc>
          <w:tcPr>
            <w:tcW w:w="1984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33E7" w:rsidRPr="00291499" w:rsidTr="00984A62">
        <w:tc>
          <w:tcPr>
            <w:tcW w:w="6016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984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233E7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>II. Погашение муниципальных долговых обязательств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91499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59"/>
        <w:gridCol w:w="1559"/>
      </w:tblGrid>
      <w:tr w:rsidR="007233E7" w:rsidRPr="00291499" w:rsidTr="00984A62">
        <w:tc>
          <w:tcPr>
            <w:tcW w:w="78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долговых обязательств</w:t>
            </w:r>
          </w:p>
        </w:tc>
        <w:tc>
          <w:tcPr>
            <w:tcW w:w="1559" w:type="dxa"/>
          </w:tcPr>
          <w:p w:rsidR="007233E7" w:rsidRPr="00291499" w:rsidRDefault="00E95E7E" w:rsidP="00CD0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</w:t>
            </w:r>
            <w:r w:rsidR="00CD02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233E7"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233E7" w:rsidRPr="00291499" w:rsidTr="00984A62">
        <w:trPr>
          <w:trHeight w:val="233"/>
        </w:trPr>
        <w:tc>
          <w:tcPr>
            <w:tcW w:w="78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233E7" w:rsidRPr="00291499" w:rsidTr="00984A62">
        <w:tc>
          <w:tcPr>
            <w:tcW w:w="78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погашения, в том числе:</w:t>
            </w:r>
          </w:p>
        </w:tc>
        <w:tc>
          <w:tcPr>
            <w:tcW w:w="15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33E7" w:rsidRPr="00291499" w:rsidTr="00984A62">
        <w:tc>
          <w:tcPr>
            <w:tcW w:w="78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559" w:type="dxa"/>
          </w:tcPr>
          <w:p w:rsidR="007233E7" w:rsidRPr="00291499" w:rsidRDefault="007233E7" w:rsidP="0098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49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7233E7" w:rsidRDefault="007233E7" w:rsidP="007233E7">
      <w:pPr>
        <w:autoSpaceDE w:val="0"/>
        <w:autoSpaceDN w:val="0"/>
        <w:adjustRightInd w:val="0"/>
        <w:spacing w:after="0" w:line="240" w:lineRule="auto"/>
        <w:ind w:right="9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Default="007233E7" w:rsidP="007233E7">
      <w:pPr>
        <w:spacing w:after="0" w:line="240" w:lineRule="auto"/>
        <w:ind w:left="3119" w:firstLine="1843"/>
        <w:rPr>
          <w:rFonts w:ascii="Times New Roman" w:eastAsia="Calibri" w:hAnsi="Times New Roman" w:cs="Times New Roman"/>
          <w:sz w:val="24"/>
          <w:szCs w:val="24"/>
        </w:rPr>
      </w:pPr>
    </w:p>
    <w:p w:rsidR="007233E7" w:rsidRPr="00291499" w:rsidRDefault="007233E7" w:rsidP="00C73D67">
      <w:pPr>
        <w:spacing w:after="0" w:line="240" w:lineRule="auto"/>
        <w:ind w:left="3119" w:firstLine="184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9149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</w:t>
      </w:r>
      <w:r w:rsidR="00766613">
        <w:rPr>
          <w:rFonts w:ascii="Times New Roman" w:eastAsia="Calibri" w:hAnsi="Times New Roman" w:cs="Times New Roman"/>
          <w:sz w:val="24"/>
          <w:szCs w:val="24"/>
        </w:rPr>
        <w:t>25</w:t>
      </w:r>
    </w:p>
    <w:p w:rsidR="00C73D67" w:rsidRDefault="007233E7" w:rsidP="00C73D67">
      <w:pPr>
        <w:spacing w:after="0" w:line="240" w:lineRule="auto"/>
        <w:ind w:left="3119" w:firstLine="184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91499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8C4271">
        <w:rPr>
          <w:rFonts w:ascii="Times New Roman" w:eastAsia="Calibri" w:hAnsi="Times New Roman" w:cs="Times New Roman"/>
          <w:sz w:val="24"/>
          <w:szCs w:val="24"/>
        </w:rPr>
        <w:t>р</w:t>
      </w:r>
      <w:r w:rsidRPr="00291499">
        <w:rPr>
          <w:rFonts w:ascii="Times New Roman" w:eastAsia="Calibri" w:hAnsi="Times New Roman" w:cs="Times New Roman"/>
          <w:sz w:val="24"/>
          <w:szCs w:val="24"/>
        </w:rPr>
        <w:t xml:space="preserve">ешению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Целинного </w:t>
      </w:r>
      <w:r w:rsidRPr="00291499">
        <w:rPr>
          <w:rFonts w:ascii="Times New Roman" w:eastAsia="Calibri" w:hAnsi="Times New Roman" w:cs="Times New Roman"/>
          <w:sz w:val="24"/>
          <w:szCs w:val="24"/>
        </w:rPr>
        <w:t xml:space="preserve">районного </w:t>
      </w:r>
    </w:p>
    <w:p w:rsidR="007233E7" w:rsidRPr="00291499" w:rsidRDefault="007233E7" w:rsidP="00C73D67">
      <w:pPr>
        <w:spacing w:after="0" w:line="240" w:lineRule="auto"/>
        <w:ind w:left="3119" w:firstLine="184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91499">
        <w:rPr>
          <w:rFonts w:ascii="Times New Roman" w:eastAsia="Calibri" w:hAnsi="Times New Roman" w:cs="Times New Roman"/>
          <w:sz w:val="24"/>
          <w:szCs w:val="24"/>
        </w:rPr>
        <w:t>Совета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депутатов </w:t>
      </w:r>
      <w:r w:rsidR="008C4271">
        <w:rPr>
          <w:rFonts w:ascii="Times New Roman" w:eastAsia="Calibri" w:hAnsi="Times New Roman" w:cs="Times New Roman"/>
          <w:sz w:val="24"/>
          <w:szCs w:val="24"/>
        </w:rPr>
        <w:t xml:space="preserve">Алтайского края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:rsidR="007233E7" w:rsidRDefault="007233E7" w:rsidP="00C73D67">
      <w:pPr>
        <w:spacing w:after="0" w:line="240" w:lineRule="auto"/>
        <w:ind w:left="3119" w:firstLine="1843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</w:t>
      </w:r>
      <w:proofErr w:type="gramStart"/>
      <w:r w:rsidR="008C4271">
        <w:rPr>
          <w:rFonts w:ascii="Times New Roman" w:eastAsia="Calibri" w:hAnsi="Times New Roman" w:cs="Times New Roman"/>
          <w:sz w:val="24"/>
          <w:szCs w:val="24"/>
        </w:rPr>
        <w:t>73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72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5E7E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="00E95E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0BFF">
        <w:rPr>
          <w:rFonts w:ascii="Times New Roman" w:eastAsia="Calibri" w:hAnsi="Times New Roman" w:cs="Times New Roman"/>
          <w:sz w:val="24"/>
          <w:szCs w:val="24"/>
        </w:rPr>
        <w:t>19</w:t>
      </w:r>
      <w:r w:rsidR="00E95E7E">
        <w:rPr>
          <w:rFonts w:ascii="Times New Roman" w:eastAsia="Calibri" w:hAnsi="Times New Roman" w:cs="Times New Roman"/>
          <w:sz w:val="24"/>
          <w:szCs w:val="24"/>
        </w:rPr>
        <w:t>.12.202</w:t>
      </w:r>
      <w:r w:rsidR="00D70BFF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AF6004" w:rsidRPr="00291499" w:rsidRDefault="00AF6004" w:rsidP="007233E7">
      <w:pPr>
        <w:spacing w:after="0" w:line="240" w:lineRule="auto"/>
        <w:ind w:left="3119" w:firstLine="1843"/>
        <w:rPr>
          <w:rFonts w:ascii="Times New Roman" w:eastAsia="Times New Roman" w:hAnsi="Times New Roman" w:cs="Times New Roman"/>
          <w:sz w:val="24"/>
          <w:szCs w:val="24"/>
        </w:rPr>
      </w:pPr>
    </w:p>
    <w:p w:rsidR="007233E7" w:rsidRPr="00291499" w:rsidRDefault="007233E7" w:rsidP="007233E7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>ПРОГРАММА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МУНИЦИПАЛЬНЫХ ГАРАНТИЙ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ЦЕЛИННОГО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РАЙОНА </w:t>
      </w:r>
      <w:r w:rsidR="00E95E7E">
        <w:rPr>
          <w:rFonts w:ascii="Times New Roman" w:eastAsia="Times New Roman" w:hAnsi="Times New Roman" w:cs="Times New Roman"/>
          <w:b/>
          <w:bCs/>
          <w:sz w:val="20"/>
          <w:szCs w:val="20"/>
        </w:rPr>
        <w:t>НА 202</w:t>
      </w:r>
      <w:r w:rsidR="00D70BFF">
        <w:rPr>
          <w:rFonts w:ascii="Times New Roman" w:eastAsia="Times New Roman" w:hAnsi="Times New Roman" w:cs="Times New Roman"/>
          <w:b/>
          <w:bCs/>
          <w:sz w:val="20"/>
          <w:szCs w:val="20"/>
        </w:rPr>
        <w:t>5</w:t>
      </w:r>
      <w:r w:rsidRPr="0029149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ГОД</w:t>
      </w: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233E7" w:rsidRPr="00291499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499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Предоставление муниципальных гарантий </w:t>
      </w:r>
      <w:r w:rsidR="00E95E7E">
        <w:rPr>
          <w:rFonts w:ascii="Times New Roman" w:eastAsia="Times New Roman" w:hAnsi="Times New Roman" w:cs="Times New Roman"/>
          <w:sz w:val="24"/>
          <w:szCs w:val="24"/>
        </w:rPr>
        <w:t>Целинного района в 202</w:t>
      </w:r>
      <w:r w:rsidR="00D70BF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91499">
        <w:rPr>
          <w:rFonts w:ascii="Times New Roman" w:eastAsia="Times New Roman" w:hAnsi="Times New Roman" w:cs="Times New Roman"/>
          <w:sz w:val="24"/>
          <w:szCs w:val="24"/>
        </w:rPr>
        <w:t xml:space="preserve"> году не предусмотрено.</w:t>
      </w:r>
    </w:p>
    <w:p w:rsidR="007233E7" w:rsidRPr="00825E30" w:rsidRDefault="007233E7" w:rsidP="007233E7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499">
        <w:rPr>
          <w:rFonts w:ascii="Times New Roman" w:eastAsia="Times New Roman" w:hAnsi="Times New Roman" w:cs="Times New Roman"/>
          <w:sz w:val="24"/>
          <w:szCs w:val="24"/>
        </w:rPr>
        <w:t xml:space="preserve">Общий объем бюджетных ассигнований, предусмотренных на исполнение муниципальных гарантий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Целинного </w:t>
      </w:r>
      <w:r w:rsidRPr="00291499">
        <w:rPr>
          <w:rFonts w:ascii="Times New Roman" w:eastAsia="Times New Roman" w:hAnsi="Times New Roman" w:cs="Times New Roman"/>
          <w:sz w:val="24"/>
          <w:szCs w:val="24"/>
        </w:rPr>
        <w:t>района по возм</w:t>
      </w:r>
      <w:r w:rsidR="00E95E7E">
        <w:rPr>
          <w:rFonts w:ascii="Times New Roman" w:eastAsia="Times New Roman" w:hAnsi="Times New Roman" w:cs="Times New Roman"/>
          <w:sz w:val="24"/>
          <w:szCs w:val="24"/>
        </w:rPr>
        <w:t>ожным гарантийным случаям в 202</w:t>
      </w:r>
      <w:r w:rsidR="00D70BF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91499">
        <w:rPr>
          <w:rFonts w:ascii="Times New Roman" w:eastAsia="Times New Roman" w:hAnsi="Times New Roman" w:cs="Times New Roman"/>
          <w:sz w:val="24"/>
          <w:szCs w:val="24"/>
        </w:rPr>
        <w:t xml:space="preserve"> году:</w:t>
      </w:r>
    </w:p>
    <w:p w:rsidR="007233E7" w:rsidRPr="00D223B6" w:rsidRDefault="007233E7" w:rsidP="00723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223B6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345"/>
        <w:gridCol w:w="3119"/>
      </w:tblGrid>
      <w:tr w:rsidR="007233E7" w:rsidRPr="00D223B6" w:rsidTr="00984A62">
        <w:tc>
          <w:tcPr>
            <w:tcW w:w="6345" w:type="dxa"/>
          </w:tcPr>
          <w:p w:rsidR="007233E7" w:rsidRPr="00D223B6" w:rsidRDefault="007233E7" w:rsidP="00984A62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</w:t>
            </w:r>
          </w:p>
        </w:tc>
        <w:tc>
          <w:tcPr>
            <w:tcW w:w="3119" w:type="dxa"/>
          </w:tcPr>
          <w:p w:rsidR="007233E7" w:rsidRPr="00D223B6" w:rsidRDefault="00E87431" w:rsidP="00984A62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2025</w:t>
            </w:r>
            <w:r w:rsidR="007233E7" w:rsidRPr="00D223B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233E7" w:rsidRPr="00D223B6" w:rsidTr="00984A62">
        <w:tc>
          <w:tcPr>
            <w:tcW w:w="6345" w:type="dxa"/>
          </w:tcPr>
          <w:p w:rsidR="007233E7" w:rsidRPr="00D223B6" w:rsidRDefault="007233E7" w:rsidP="00984A62">
            <w:pPr>
              <w:ind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 xml:space="preserve">За счет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Целинного </w:t>
            </w: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3119" w:type="dxa"/>
          </w:tcPr>
          <w:p w:rsidR="007233E7" w:rsidRPr="00D223B6" w:rsidRDefault="007233E7" w:rsidP="00984A62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33E7" w:rsidRPr="00D223B6" w:rsidTr="00984A62">
        <w:tc>
          <w:tcPr>
            <w:tcW w:w="6345" w:type="dxa"/>
          </w:tcPr>
          <w:p w:rsidR="007233E7" w:rsidRPr="00D223B6" w:rsidRDefault="007233E7" w:rsidP="00984A62">
            <w:pPr>
              <w:autoSpaceDE w:val="0"/>
              <w:autoSpaceDN w:val="0"/>
              <w:adjustRightInd w:val="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 xml:space="preserve">За счет источников финансирования дефицита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Целинного </w:t>
            </w: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3119" w:type="dxa"/>
          </w:tcPr>
          <w:p w:rsidR="007233E7" w:rsidRPr="00D223B6" w:rsidRDefault="007233E7" w:rsidP="00984A62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7233E7" w:rsidRPr="00B90D43" w:rsidRDefault="007233E7" w:rsidP="007233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1C66" w:rsidRPr="00A71C66" w:rsidRDefault="00A71C66" w:rsidP="00A71C66">
      <w:pPr>
        <w:widowControl w:val="0"/>
        <w:tabs>
          <w:tab w:val="left" w:pos="6804"/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71C66" w:rsidRPr="00A71C66" w:rsidSect="00A25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1C66"/>
    <w:rsid w:val="00071968"/>
    <w:rsid w:val="00182C07"/>
    <w:rsid w:val="001D5988"/>
    <w:rsid w:val="001F76D8"/>
    <w:rsid w:val="00260D59"/>
    <w:rsid w:val="002D7209"/>
    <w:rsid w:val="00336F2F"/>
    <w:rsid w:val="00352125"/>
    <w:rsid w:val="00365308"/>
    <w:rsid w:val="003959F5"/>
    <w:rsid w:val="004168A5"/>
    <w:rsid w:val="004F46FA"/>
    <w:rsid w:val="005671E5"/>
    <w:rsid w:val="005B7068"/>
    <w:rsid w:val="006039D6"/>
    <w:rsid w:val="00620026"/>
    <w:rsid w:val="00625A5E"/>
    <w:rsid w:val="00697B4C"/>
    <w:rsid w:val="006B1D3B"/>
    <w:rsid w:val="006C6941"/>
    <w:rsid w:val="007233E7"/>
    <w:rsid w:val="00766613"/>
    <w:rsid w:val="00776079"/>
    <w:rsid w:val="007B33D1"/>
    <w:rsid w:val="007D38C9"/>
    <w:rsid w:val="00806B00"/>
    <w:rsid w:val="008379F3"/>
    <w:rsid w:val="00844244"/>
    <w:rsid w:val="008C4271"/>
    <w:rsid w:val="009343F6"/>
    <w:rsid w:val="00950203"/>
    <w:rsid w:val="00960345"/>
    <w:rsid w:val="009D44E4"/>
    <w:rsid w:val="00A2502B"/>
    <w:rsid w:val="00A71C66"/>
    <w:rsid w:val="00AF6004"/>
    <w:rsid w:val="00B0083E"/>
    <w:rsid w:val="00B817F5"/>
    <w:rsid w:val="00BD2A85"/>
    <w:rsid w:val="00C73D67"/>
    <w:rsid w:val="00CD02EE"/>
    <w:rsid w:val="00D23B75"/>
    <w:rsid w:val="00D634DA"/>
    <w:rsid w:val="00D70BFF"/>
    <w:rsid w:val="00E1665F"/>
    <w:rsid w:val="00E25B2E"/>
    <w:rsid w:val="00E87431"/>
    <w:rsid w:val="00E95E7E"/>
    <w:rsid w:val="00F05C51"/>
    <w:rsid w:val="00F12AE4"/>
    <w:rsid w:val="00F52031"/>
    <w:rsid w:val="00F729FE"/>
    <w:rsid w:val="00FE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671FC"/>
  <w15:docId w15:val="{C051B028-21AF-4BAD-9514-3DEA54297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3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MestnOgr</cp:lastModifiedBy>
  <cp:revision>47</cp:revision>
  <cp:lastPrinted>2022-12-30T03:04:00Z</cp:lastPrinted>
  <dcterms:created xsi:type="dcterms:W3CDTF">2015-12-23T06:35:00Z</dcterms:created>
  <dcterms:modified xsi:type="dcterms:W3CDTF">2024-12-20T04:22:00Z</dcterms:modified>
</cp:coreProperties>
</file>